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5CE8" w14:textId="77777777" w:rsidR="00B463C8" w:rsidRDefault="00000000" w:rsidP="00B463C8">
      <w:pPr>
        <w:spacing w:after="101"/>
        <w:ind w:left="53"/>
        <w:jc w:val="center"/>
      </w:pPr>
      <w:r>
        <w:rPr>
          <w:noProof/>
        </w:rPr>
        <w:drawing>
          <wp:inline distT="0" distB="0" distL="0" distR="0" wp14:anchorId="78B4E522" wp14:editId="4FED07F8">
            <wp:extent cx="2651760" cy="115062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2106" cy="11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67EF9C3" w14:textId="2C4CE087" w:rsidR="00511D33" w:rsidRDefault="00000000" w:rsidP="00B463C8">
      <w:pPr>
        <w:spacing w:after="101"/>
        <w:ind w:left="53"/>
        <w:jc w:val="center"/>
      </w:pPr>
      <w:r>
        <w:rPr>
          <w:b/>
          <w:sz w:val="40"/>
        </w:rPr>
        <w:t xml:space="preserve">BridgeValley Collegiate Recovery Program </w:t>
      </w:r>
      <w:r>
        <w:rPr>
          <w:b/>
          <w:sz w:val="36"/>
        </w:rPr>
        <w:t xml:space="preserve">Scholarship </w:t>
      </w:r>
    </w:p>
    <w:p w14:paraId="40407074" w14:textId="125B1C54" w:rsidR="00511D33" w:rsidRDefault="00000000">
      <w:pPr>
        <w:spacing w:after="0"/>
        <w:ind w:left="20" w:hanging="10"/>
        <w:jc w:val="center"/>
      </w:pPr>
      <w:r>
        <w:rPr>
          <w:b/>
          <w:sz w:val="36"/>
        </w:rPr>
        <w:t>Application 202</w:t>
      </w:r>
      <w:r w:rsidR="00C05427">
        <w:rPr>
          <w:b/>
          <w:sz w:val="36"/>
        </w:rPr>
        <w:t>3</w:t>
      </w:r>
      <w:r>
        <w:rPr>
          <w:b/>
          <w:sz w:val="36"/>
        </w:rPr>
        <w:t>-202</w:t>
      </w:r>
      <w:r w:rsidR="00C05427">
        <w:rPr>
          <w:b/>
          <w:sz w:val="36"/>
        </w:rPr>
        <w:t>4</w:t>
      </w:r>
      <w:r>
        <w:rPr>
          <w:sz w:val="36"/>
        </w:rPr>
        <w:t xml:space="preserve"> </w:t>
      </w:r>
    </w:p>
    <w:p w14:paraId="7F70B324" w14:textId="77777777" w:rsidR="00511D33" w:rsidRDefault="00000000">
      <w:pPr>
        <w:spacing w:after="11"/>
      </w:pPr>
      <w:r>
        <w:rPr>
          <w:sz w:val="20"/>
        </w:rPr>
        <w:t xml:space="preserve">  </w:t>
      </w:r>
    </w:p>
    <w:p w14:paraId="2195605C" w14:textId="5C623AC3" w:rsidR="00511D33" w:rsidRPr="00C05427" w:rsidRDefault="00C05427">
      <w:pPr>
        <w:spacing w:after="5" w:line="250" w:lineRule="auto"/>
        <w:ind w:left="-5" w:hanging="10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C05427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The Collegiate Recovery Program (CRP) provides a safe, nurturing, and affirming environment where students in recovery can receive the assistance and </w:t>
      </w:r>
      <w:proofErr w:type="gramStart"/>
      <w:r w:rsidRPr="00C05427">
        <w:rPr>
          <w:rFonts w:asciiTheme="minorHAnsi" w:hAnsiTheme="minorHAnsi" w:cstheme="minorHAnsi"/>
          <w:color w:val="auto"/>
          <w:szCs w:val="24"/>
          <w:shd w:val="clear" w:color="auto" w:fill="FFFFFF"/>
        </w:rPr>
        <w:t>support</w:t>
      </w:r>
      <w:proofErr w:type="gramEnd"/>
      <w:r w:rsidRPr="00C05427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they need to achieve academic success and personal goals while in college.   The CRP facilitates a supportive, stigma-free community of students in recovery through individual, academic, social, and recovery </w:t>
      </w:r>
      <w:proofErr w:type="gramStart"/>
      <w:r w:rsidRPr="00C05427">
        <w:rPr>
          <w:rFonts w:asciiTheme="minorHAnsi" w:hAnsiTheme="minorHAnsi" w:cstheme="minorHAnsi"/>
          <w:color w:val="auto"/>
          <w:szCs w:val="24"/>
          <w:shd w:val="clear" w:color="auto" w:fill="FFFFFF"/>
        </w:rPr>
        <w:t>supports</w:t>
      </w:r>
      <w:proofErr w:type="gramEnd"/>
      <w:r w:rsidRPr="00C05427">
        <w:rPr>
          <w:rFonts w:asciiTheme="minorHAnsi" w:hAnsiTheme="minorHAnsi" w:cstheme="minorHAnsi"/>
          <w:color w:val="auto"/>
          <w:szCs w:val="24"/>
          <w:shd w:val="clear" w:color="auto" w:fill="FFFFFF"/>
        </w:rPr>
        <w:t>.</w:t>
      </w:r>
    </w:p>
    <w:p w14:paraId="105147BE" w14:textId="77777777" w:rsidR="00C05427" w:rsidRDefault="00C05427">
      <w:pPr>
        <w:spacing w:after="5" w:line="250" w:lineRule="auto"/>
        <w:ind w:left="-5" w:hanging="10"/>
      </w:pPr>
    </w:p>
    <w:p w14:paraId="7BE7DAE1" w14:textId="78A9C746" w:rsidR="00C05427" w:rsidRDefault="00000000">
      <w:pPr>
        <w:spacing w:after="0" w:line="239" w:lineRule="auto"/>
        <w:ind w:right="837"/>
        <w:jc w:val="both"/>
        <w:rPr>
          <w:sz w:val="23"/>
        </w:rPr>
      </w:pPr>
      <w:r>
        <w:rPr>
          <w:sz w:val="23"/>
        </w:rPr>
        <w:t xml:space="preserve">The BridgeValley Scholarship opportunity is </w:t>
      </w:r>
      <w:proofErr w:type="gramStart"/>
      <w:r>
        <w:rPr>
          <w:sz w:val="23"/>
        </w:rPr>
        <w:t>grant</w:t>
      </w:r>
      <w:proofErr w:type="gramEnd"/>
      <w:r>
        <w:rPr>
          <w:sz w:val="23"/>
        </w:rPr>
        <w:t xml:space="preserve"> funded for the 202</w:t>
      </w:r>
      <w:r w:rsidR="00C05427">
        <w:rPr>
          <w:sz w:val="23"/>
        </w:rPr>
        <w:t>3</w:t>
      </w:r>
      <w:r>
        <w:rPr>
          <w:sz w:val="23"/>
        </w:rPr>
        <w:t>-202</w:t>
      </w:r>
      <w:r w:rsidR="00C05427">
        <w:rPr>
          <w:sz w:val="23"/>
        </w:rPr>
        <w:t>4</w:t>
      </w:r>
      <w:r>
        <w:rPr>
          <w:sz w:val="23"/>
        </w:rPr>
        <w:t xml:space="preserve"> academic year.  </w:t>
      </w:r>
    </w:p>
    <w:p w14:paraId="02F6DACB" w14:textId="77777777" w:rsidR="00C05427" w:rsidRDefault="00C05427">
      <w:pPr>
        <w:spacing w:after="0" w:line="239" w:lineRule="auto"/>
        <w:ind w:right="837"/>
        <w:jc w:val="both"/>
        <w:rPr>
          <w:sz w:val="23"/>
        </w:rPr>
      </w:pPr>
    </w:p>
    <w:p w14:paraId="7A9E7087" w14:textId="244ED1A0" w:rsidR="00511D33" w:rsidRDefault="00000000">
      <w:pPr>
        <w:spacing w:after="0" w:line="239" w:lineRule="auto"/>
        <w:ind w:right="837"/>
        <w:jc w:val="both"/>
      </w:pPr>
      <w:r>
        <w:rPr>
          <w:b/>
          <w:sz w:val="23"/>
        </w:rPr>
        <w:t>ELIGIBILITY CRITERIA</w:t>
      </w:r>
      <w:r w:rsidR="00C05427">
        <w:rPr>
          <w:b/>
          <w:sz w:val="23"/>
        </w:rPr>
        <w:t>:</w:t>
      </w:r>
      <w:r>
        <w:rPr>
          <w:b/>
          <w:sz w:val="23"/>
        </w:rPr>
        <w:t xml:space="preserve"> </w:t>
      </w:r>
      <w:r>
        <w:rPr>
          <w:sz w:val="23"/>
        </w:rPr>
        <w:t xml:space="preserve"> The applicant must:  </w:t>
      </w:r>
    </w:p>
    <w:p w14:paraId="2B4FD358" w14:textId="77777777" w:rsidR="00511D33" w:rsidRDefault="00000000">
      <w:pPr>
        <w:numPr>
          <w:ilvl w:val="0"/>
          <w:numId w:val="1"/>
        </w:numPr>
        <w:spacing w:after="4" w:line="251" w:lineRule="auto"/>
        <w:ind w:hanging="165"/>
      </w:pPr>
      <w:r>
        <w:rPr>
          <w:sz w:val="23"/>
        </w:rPr>
        <w:t xml:space="preserve">Be actively pursuing recovery from substance use disorder, alcoholism, eating disorder, mental health challenges.  </w:t>
      </w:r>
    </w:p>
    <w:p w14:paraId="306BAAD1" w14:textId="22224759" w:rsidR="00511D33" w:rsidRDefault="00000000">
      <w:pPr>
        <w:numPr>
          <w:ilvl w:val="0"/>
          <w:numId w:val="1"/>
        </w:numPr>
        <w:spacing w:after="5" w:line="249" w:lineRule="auto"/>
        <w:ind w:hanging="165"/>
      </w:pPr>
      <w:r>
        <w:rPr>
          <w:sz w:val="23"/>
        </w:rPr>
        <w:t>Actively participate in the BridgeValley Collegiate Recovery Program for the 202</w:t>
      </w:r>
      <w:r w:rsidR="00C05427">
        <w:rPr>
          <w:sz w:val="23"/>
        </w:rPr>
        <w:t>3</w:t>
      </w:r>
      <w:r>
        <w:rPr>
          <w:sz w:val="23"/>
        </w:rPr>
        <w:t>-202</w:t>
      </w:r>
      <w:r w:rsidR="00C05427">
        <w:rPr>
          <w:sz w:val="23"/>
        </w:rPr>
        <w:t>4</w:t>
      </w:r>
      <w:r>
        <w:rPr>
          <w:sz w:val="23"/>
        </w:rPr>
        <w:t xml:space="preserve"> </w:t>
      </w:r>
      <w:r w:rsidR="009C58F5">
        <w:rPr>
          <w:sz w:val="23"/>
        </w:rPr>
        <w:t>s</w:t>
      </w:r>
      <w:r>
        <w:rPr>
          <w:sz w:val="23"/>
        </w:rPr>
        <w:t xml:space="preserve">chool </w:t>
      </w:r>
      <w:r w:rsidR="009C58F5">
        <w:rPr>
          <w:sz w:val="23"/>
        </w:rPr>
        <w:t>y</w:t>
      </w:r>
      <w:r>
        <w:rPr>
          <w:sz w:val="23"/>
        </w:rPr>
        <w:t xml:space="preserve">ear, be a BridgeValley Student and (ex. Attend CRP events, engage in peer mentoring, be involved in community service projects and outreach)  </w:t>
      </w:r>
    </w:p>
    <w:p w14:paraId="2D84D138" w14:textId="77777777" w:rsidR="00511D33" w:rsidRDefault="00000000">
      <w:pPr>
        <w:numPr>
          <w:ilvl w:val="0"/>
          <w:numId w:val="1"/>
        </w:numPr>
        <w:spacing w:after="4" w:line="251" w:lineRule="auto"/>
        <w:ind w:hanging="165"/>
      </w:pPr>
      <w:r>
        <w:rPr>
          <w:sz w:val="23"/>
        </w:rPr>
        <w:t xml:space="preserve">Demonstrate successful academic performance. Students on academic probation are not eligible.  </w:t>
      </w:r>
    </w:p>
    <w:p w14:paraId="5B5B1B26" w14:textId="77777777" w:rsidR="00511D33" w:rsidRDefault="00000000">
      <w:pPr>
        <w:spacing w:after="0"/>
      </w:pPr>
      <w:r>
        <w:rPr>
          <w:sz w:val="23"/>
        </w:rPr>
        <w:t xml:space="preserve"> </w:t>
      </w:r>
    </w:p>
    <w:p w14:paraId="512D576C" w14:textId="77777777" w:rsidR="00511D33" w:rsidRDefault="00000000">
      <w:pPr>
        <w:spacing w:after="5" w:line="250" w:lineRule="auto"/>
        <w:ind w:left="-5" w:hanging="10"/>
      </w:pPr>
      <w:r>
        <w:rPr>
          <w:b/>
          <w:sz w:val="23"/>
        </w:rPr>
        <w:t xml:space="preserve">APPLICATION REQUIREMENTS </w:t>
      </w:r>
      <w:r>
        <w:rPr>
          <w:sz w:val="23"/>
        </w:rPr>
        <w:t xml:space="preserve"> </w:t>
      </w:r>
    </w:p>
    <w:p w14:paraId="537FA32C" w14:textId="2B7C8C6D" w:rsidR="00511D33" w:rsidRDefault="00000000">
      <w:pPr>
        <w:spacing w:after="5" w:line="249" w:lineRule="auto"/>
        <w:ind w:left="-5" w:hanging="10"/>
      </w:pPr>
      <w:r>
        <w:rPr>
          <w:sz w:val="23"/>
        </w:rPr>
        <w:t xml:space="preserve">Students seeking a BridgeValley Collegiate Recovery Scholarship must:  </w:t>
      </w:r>
    </w:p>
    <w:p w14:paraId="50B31497" w14:textId="201A1C90" w:rsidR="009C58F5" w:rsidRDefault="00000000" w:rsidP="009C58F5">
      <w:pPr>
        <w:numPr>
          <w:ilvl w:val="0"/>
          <w:numId w:val="2"/>
        </w:numPr>
        <w:spacing w:after="5" w:line="249" w:lineRule="auto"/>
        <w:ind w:hanging="225"/>
      </w:pPr>
      <w:r>
        <w:rPr>
          <w:sz w:val="23"/>
        </w:rPr>
        <w:t xml:space="preserve">Prepare a 500-word statement (Typed) describing how you have overcome challenges related to your drug addiction and/or alcoholism.  </w:t>
      </w:r>
    </w:p>
    <w:p w14:paraId="3F0E701B" w14:textId="77777777" w:rsidR="00511D33" w:rsidRDefault="00000000">
      <w:pPr>
        <w:numPr>
          <w:ilvl w:val="0"/>
          <w:numId w:val="2"/>
        </w:numPr>
        <w:spacing w:after="5" w:line="249" w:lineRule="auto"/>
        <w:ind w:hanging="225"/>
      </w:pPr>
      <w:r>
        <w:rPr>
          <w:sz w:val="23"/>
        </w:rPr>
        <w:t xml:space="preserve">Provide one letter of recommendation from an individual who can comment on your commitment to your recovery.  </w:t>
      </w:r>
    </w:p>
    <w:p w14:paraId="27EF858A" w14:textId="77777777" w:rsidR="00511D33" w:rsidRDefault="00000000">
      <w:pPr>
        <w:numPr>
          <w:ilvl w:val="0"/>
          <w:numId w:val="2"/>
        </w:numPr>
        <w:spacing w:after="5" w:line="249" w:lineRule="auto"/>
        <w:ind w:hanging="225"/>
      </w:pPr>
      <w:r>
        <w:rPr>
          <w:sz w:val="23"/>
        </w:rPr>
        <w:t xml:space="preserve">Complete the General Information Section (below).  </w:t>
      </w:r>
    </w:p>
    <w:p w14:paraId="2AE2CEC8" w14:textId="4FEF0831" w:rsidR="00511D33" w:rsidRDefault="00000000">
      <w:pPr>
        <w:numPr>
          <w:ilvl w:val="0"/>
          <w:numId w:val="2"/>
        </w:numPr>
        <w:spacing w:after="5" w:line="249" w:lineRule="auto"/>
        <w:ind w:hanging="225"/>
      </w:pPr>
      <w:r>
        <w:rPr>
          <w:sz w:val="23"/>
        </w:rPr>
        <w:t xml:space="preserve">Forward these documents via e-mail to </w:t>
      </w:r>
      <w:hyperlink r:id="rId8" w:history="1">
        <w:r w:rsidR="009C58F5" w:rsidRPr="00EA7AC5">
          <w:rPr>
            <w:rStyle w:val="Hyperlink"/>
            <w:sz w:val="23"/>
          </w:rPr>
          <w:t>recoveryservices@bridgevalley.edu</w:t>
        </w:r>
      </w:hyperlink>
      <w:r w:rsidR="009C58F5">
        <w:rPr>
          <w:sz w:val="23"/>
        </w:rPr>
        <w:t xml:space="preserve"> </w:t>
      </w:r>
      <w:r>
        <w:rPr>
          <w:sz w:val="23"/>
        </w:rPr>
        <w:t xml:space="preserve"> by </w:t>
      </w:r>
      <w:r w:rsidR="009C58F5">
        <w:rPr>
          <w:sz w:val="23"/>
        </w:rPr>
        <w:t xml:space="preserve">June 30, </w:t>
      </w:r>
      <w:proofErr w:type="gramStart"/>
      <w:r w:rsidR="009C58F5">
        <w:rPr>
          <w:sz w:val="23"/>
        </w:rPr>
        <w:t>2023</w:t>
      </w:r>
      <w:proofErr w:type="gramEnd"/>
      <w:r>
        <w:rPr>
          <w:sz w:val="23"/>
        </w:rPr>
        <w:t xml:space="preserve"> Incomplete applications will not be considered.  </w:t>
      </w:r>
    </w:p>
    <w:p w14:paraId="5A23ABB7" w14:textId="77777777" w:rsidR="00511D33" w:rsidRDefault="00000000">
      <w:pPr>
        <w:spacing w:after="0"/>
      </w:pPr>
      <w:r>
        <w:rPr>
          <w:sz w:val="23"/>
        </w:rPr>
        <w:t xml:space="preserve"> </w:t>
      </w:r>
    </w:p>
    <w:p w14:paraId="257F7C40" w14:textId="77777777" w:rsidR="00511D33" w:rsidRDefault="00000000">
      <w:pPr>
        <w:spacing w:after="5" w:line="250" w:lineRule="auto"/>
        <w:ind w:left="-5" w:hanging="10"/>
      </w:pPr>
      <w:r>
        <w:rPr>
          <w:b/>
          <w:sz w:val="23"/>
        </w:rPr>
        <w:t xml:space="preserve">ADDITIONAL CRP PARTICIPATION SCHOLARSHIPS FOR STUDENTS WHO HAVE RECEIVED A CRP </w:t>
      </w:r>
    </w:p>
    <w:p w14:paraId="26CE64E4" w14:textId="77777777" w:rsidR="00511D33" w:rsidRDefault="00000000">
      <w:pPr>
        <w:spacing w:after="5" w:line="250" w:lineRule="auto"/>
        <w:ind w:left="-5" w:hanging="10"/>
      </w:pPr>
      <w:r>
        <w:rPr>
          <w:b/>
          <w:sz w:val="23"/>
        </w:rPr>
        <w:t xml:space="preserve">SCHOLARSHIP PREVIOUSLY </w:t>
      </w:r>
      <w:r>
        <w:rPr>
          <w:sz w:val="23"/>
        </w:rPr>
        <w:t xml:space="preserve"> </w:t>
      </w:r>
    </w:p>
    <w:p w14:paraId="570136CC" w14:textId="77777777" w:rsidR="00511D33" w:rsidRDefault="00000000">
      <w:pPr>
        <w:numPr>
          <w:ilvl w:val="0"/>
          <w:numId w:val="3"/>
        </w:numPr>
        <w:spacing w:after="5" w:line="249" w:lineRule="auto"/>
        <w:ind w:hanging="225"/>
      </w:pPr>
      <w:r>
        <w:rPr>
          <w:sz w:val="23"/>
        </w:rPr>
        <w:t xml:space="preserve">Prepare a 500-word statement (Typed), summarizing your involvement in the CRP last semester and describing what the CRP at BridgeValley means to you.  </w:t>
      </w:r>
    </w:p>
    <w:p w14:paraId="64A0243F" w14:textId="77777777" w:rsidR="00511D33" w:rsidRPr="009C58F5" w:rsidRDefault="00000000">
      <w:pPr>
        <w:numPr>
          <w:ilvl w:val="0"/>
          <w:numId w:val="3"/>
        </w:numPr>
        <w:spacing w:after="5" w:line="249" w:lineRule="auto"/>
        <w:ind w:hanging="225"/>
      </w:pPr>
      <w:r>
        <w:rPr>
          <w:sz w:val="23"/>
        </w:rPr>
        <w:t xml:space="preserve">Be actively involved in the CRP activities throughout the semester. (ex. Attend CRP events, peer mentoring, community service and outreach)  </w:t>
      </w:r>
    </w:p>
    <w:p w14:paraId="3C56F311" w14:textId="16A64D70" w:rsidR="009C58F5" w:rsidRDefault="009C58F5" w:rsidP="009C58F5">
      <w:pPr>
        <w:numPr>
          <w:ilvl w:val="0"/>
          <w:numId w:val="3"/>
        </w:numPr>
        <w:spacing w:after="5" w:line="249" w:lineRule="auto"/>
        <w:ind w:hanging="225"/>
      </w:pPr>
      <w:r>
        <w:rPr>
          <w:sz w:val="23"/>
        </w:rPr>
        <w:t xml:space="preserve">2.5 Grade Point Average. </w:t>
      </w:r>
    </w:p>
    <w:p w14:paraId="6EB7A79E" w14:textId="77777777" w:rsidR="009C58F5" w:rsidRDefault="009C58F5" w:rsidP="009C58F5">
      <w:pPr>
        <w:numPr>
          <w:ilvl w:val="0"/>
          <w:numId w:val="3"/>
        </w:numPr>
        <w:spacing w:after="5" w:line="249" w:lineRule="auto"/>
        <w:ind w:hanging="225"/>
      </w:pPr>
      <w:r>
        <w:rPr>
          <w:sz w:val="23"/>
        </w:rPr>
        <w:t xml:space="preserve">Forward these documents via e-mail to recoveryservices@bridegevalley.edu by June 30, 2023. Incomplete applications will not be considered.  </w:t>
      </w:r>
    </w:p>
    <w:p w14:paraId="62BB090C" w14:textId="77777777" w:rsidR="009C58F5" w:rsidRDefault="009C58F5" w:rsidP="009C58F5">
      <w:pPr>
        <w:spacing w:after="5" w:line="249" w:lineRule="auto"/>
      </w:pPr>
    </w:p>
    <w:p w14:paraId="5CACF34A" w14:textId="62C544F7" w:rsidR="00511D33" w:rsidRDefault="00000000" w:rsidP="009C58F5">
      <w:pPr>
        <w:spacing w:after="0"/>
      </w:pPr>
      <w:r>
        <w:rPr>
          <w:sz w:val="23"/>
        </w:rPr>
        <w:t xml:space="preserve"> </w:t>
      </w:r>
      <w:r>
        <w:t xml:space="preserve"> </w:t>
      </w:r>
    </w:p>
    <w:p w14:paraId="450E8916" w14:textId="7E8603F8" w:rsidR="009C58F5" w:rsidRPr="00B463C8" w:rsidRDefault="009C58F5">
      <w:pPr>
        <w:spacing w:after="0"/>
        <w:ind w:left="280" w:hanging="10"/>
        <w:rPr>
          <w:bCs/>
          <w:sz w:val="28"/>
          <w:szCs w:val="16"/>
        </w:rPr>
      </w:pPr>
      <w:r w:rsidRPr="00B463C8">
        <w:rPr>
          <w:bCs/>
          <w:sz w:val="28"/>
          <w:szCs w:val="16"/>
        </w:rPr>
        <w:t>For more information contact recoveryservices@bridgevalley.edu</w:t>
      </w:r>
    </w:p>
    <w:p w14:paraId="7DB27A98" w14:textId="43161467" w:rsidR="009C58F5" w:rsidRDefault="009C58F5" w:rsidP="009C58F5">
      <w:pPr>
        <w:spacing w:after="0"/>
        <w:ind w:left="280" w:hanging="10"/>
        <w:jc w:val="center"/>
        <w:rPr>
          <w:b/>
          <w:sz w:val="40"/>
        </w:rPr>
      </w:pPr>
      <w:r>
        <w:rPr>
          <w:noProof/>
        </w:rPr>
        <w:lastRenderedPageBreak/>
        <w:drawing>
          <wp:inline distT="0" distB="0" distL="0" distR="0" wp14:anchorId="41197E92" wp14:editId="0A198800">
            <wp:extent cx="2651760" cy="1150620"/>
            <wp:effectExtent l="0" t="0" r="0" b="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2106" cy="11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E3C84" w14:textId="054EFD29" w:rsidR="00511D33" w:rsidRDefault="00000000" w:rsidP="00B463C8">
      <w:pPr>
        <w:spacing w:after="0"/>
        <w:ind w:left="280" w:hanging="10"/>
        <w:jc w:val="center"/>
      </w:pPr>
      <w:r>
        <w:rPr>
          <w:b/>
          <w:sz w:val="40"/>
        </w:rPr>
        <w:t xml:space="preserve">BridgeValley Collegiate Recovery Program </w:t>
      </w:r>
      <w:r>
        <w:rPr>
          <w:b/>
          <w:sz w:val="36"/>
        </w:rPr>
        <w:t>Scholarship</w:t>
      </w:r>
    </w:p>
    <w:p w14:paraId="41647D9A" w14:textId="4252CF4F" w:rsidR="00511D33" w:rsidRDefault="00000000" w:rsidP="00B463C8">
      <w:pPr>
        <w:spacing w:after="0"/>
        <w:ind w:left="20" w:hanging="10"/>
        <w:jc w:val="center"/>
      </w:pPr>
      <w:r>
        <w:rPr>
          <w:b/>
          <w:sz w:val="36"/>
        </w:rPr>
        <w:t>Application 202</w:t>
      </w:r>
      <w:r w:rsidR="009C58F5">
        <w:rPr>
          <w:b/>
          <w:sz w:val="36"/>
        </w:rPr>
        <w:t>3</w:t>
      </w:r>
      <w:r>
        <w:rPr>
          <w:b/>
          <w:sz w:val="36"/>
        </w:rPr>
        <w:t>-202</w:t>
      </w:r>
      <w:r w:rsidR="009C58F5">
        <w:rPr>
          <w:b/>
          <w:sz w:val="36"/>
        </w:rPr>
        <w:t>4</w:t>
      </w:r>
    </w:p>
    <w:p w14:paraId="29ADE722" w14:textId="24C69535" w:rsidR="00511D33" w:rsidRDefault="00511D33">
      <w:pPr>
        <w:spacing w:after="11"/>
        <w:ind w:left="53"/>
        <w:jc w:val="center"/>
      </w:pPr>
    </w:p>
    <w:p w14:paraId="79349778" w14:textId="6D03B92F" w:rsidR="00511D33" w:rsidRDefault="00511D33">
      <w:pPr>
        <w:spacing w:after="0"/>
      </w:pPr>
    </w:p>
    <w:p w14:paraId="361ADA5B" w14:textId="77777777" w:rsidR="00511D33" w:rsidRDefault="00000000">
      <w:pPr>
        <w:pStyle w:val="Heading1"/>
      </w:pPr>
      <w:r>
        <w:t xml:space="preserve">GENERAL INFORMATION </w:t>
      </w:r>
      <w:r>
        <w:rPr>
          <w:b w:val="0"/>
        </w:rPr>
        <w:t xml:space="preserve"> </w:t>
      </w:r>
    </w:p>
    <w:p w14:paraId="25F0C0C3" w14:textId="77777777" w:rsidR="00B463C8" w:rsidRDefault="00B463C8">
      <w:pPr>
        <w:spacing w:after="4" w:line="250" w:lineRule="auto"/>
        <w:ind w:left="-5" w:hanging="10"/>
      </w:pPr>
    </w:p>
    <w:p w14:paraId="419B7321" w14:textId="039C8040" w:rsidR="00B463C8" w:rsidRDefault="00000000">
      <w:pPr>
        <w:spacing w:after="4" w:line="250" w:lineRule="auto"/>
        <w:ind w:left="-5" w:hanging="10"/>
      </w:pPr>
      <w:r>
        <w:t xml:space="preserve">Name: ________________________________________ Preferred Name: _________________________  </w:t>
      </w:r>
    </w:p>
    <w:p w14:paraId="7067AE17" w14:textId="77777777" w:rsidR="00B463C8" w:rsidRDefault="00B463C8">
      <w:pPr>
        <w:spacing w:after="4" w:line="250" w:lineRule="auto"/>
        <w:ind w:left="-5" w:hanging="10"/>
      </w:pPr>
    </w:p>
    <w:p w14:paraId="3F37ACA6" w14:textId="0C2E89C3" w:rsidR="00511D33" w:rsidRDefault="00000000">
      <w:pPr>
        <w:spacing w:after="4" w:line="250" w:lineRule="auto"/>
        <w:ind w:left="-5" w:hanging="10"/>
      </w:pPr>
      <w:r>
        <w:t xml:space="preserve">BridgeValley E-Mail: ____________________________________ (Communication with you will be done by e-mail)  </w:t>
      </w:r>
    </w:p>
    <w:p w14:paraId="7FC2C93F" w14:textId="77777777" w:rsidR="00B463C8" w:rsidRDefault="00B463C8">
      <w:pPr>
        <w:spacing w:after="4" w:line="250" w:lineRule="auto"/>
        <w:ind w:left="-5" w:hanging="10"/>
      </w:pPr>
    </w:p>
    <w:p w14:paraId="55E7431B" w14:textId="548EA7A8" w:rsidR="00511D33" w:rsidRDefault="00000000">
      <w:pPr>
        <w:spacing w:after="4" w:line="250" w:lineRule="auto"/>
        <w:ind w:left="-5" w:hanging="10"/>
      </w:pPr>
      <w:r>
        <w:t xml:space="preserve">Permanent Address: </w:t>
      </w:r>
    </w:p>
    <w:p w14:paraId="7DC00774" w14:textId="77777777" w:rsidR="00B463C8" w:rsidRDefault="00000000">
      <w:pPr>
        <w:spacing w:after="4" w:line="250" w:lineRule="auto"/>
        <w:ind w:left="-5" w:hanging="10"/>
      </w:pPr>
      <w:r>
        <w:t xml:space="preserve">_________________________________________________________________________________  </w:t>
      </w:r>
    </w:p>
    <w:p w14:paraId="5935E600" w14:textId="77777777" w:rsidR="00B463C8" w:rsidRDefault="00B463C8" w:rsidP="00B463C8">
      <w:pPr>
        <w:spacing w:after="4" w:line="250" w:lineRule="auto"/>
        <w:ind w:left="-5" w:hanging="10"/>
      </w:pPr>
    </w:p>
    <w:p w14:paraId="1F87F003" w14:textId="6EAF6155" w:rsidR="00511D33" w:rsidRDefault="00000000" w:rsidP="00B463C8">
      <w:pPr>
        <w:spacing w:after="4" w:line="250" w:lineRule="auto"/>
        <w:ind w:left="-5" w:hanging="10"/>
      </w:pPr>
      <w:r>
        <w:t xml:space="preserve">City: ______________________ State __________________________ Zip: _____________________________  </w:t>
      </w:r>
    </w:p>
    <w:p w14:paraId="39765884" w14:textId="77777777" w:rsidR="00B463C8" w:rsidRDefault="00B463C8">
      <w:pPr>
        <w:spacing w:after="4" w:line="250" w:lineRule="auto"/>
        <w:ind w:left="-5" w:hanging="10"/>
      </w:pPr>
    </w:p>
    <w:p w14:paraId="3D0F6567" w14:textId="2E2AC28D" w:rsidR="00511D33" w:rsidRDefault="00000000">
      <w:pPr>
        <w:spacing w:after="4" w:line="250" w:lineRule="auto"/>
        <w:ind w:left="-5" w:hanging="10"/>
      </w:pPr>
      <w:r>
        <w:t xml:space="preserve">Telephone: _____________________________________ </w:t>
      </w:r>
      <w:proofErr w:type="gramStart"/>
      <w:r>
        <w:t>Texting</w:t>
      </w:r>
      <w:proofErr w:type="gramEnd"/>
      <w:r>
        <w:t xml:space="preserve"> OK? Yes or </w:t>
      </w:r>
      <w:proofErr w:type="gramStart"/>
      <w:r>
        <w:t>No</w:t>
      </w:r>
      <w:proofErr w:type="gramEnd"/>
      <w:r>
        <w:t xml:space="preserve">  </w:t>
      </w:r>
    </w:p>
    <w:p w14:paraId="47CE6D89" w14:textId="77777777" w:rsidR="00B463C8" w:rsidRDefault="00B463C8">
      <w:pPr>
        <w:spacing w:after="4" w:line="250" w:lineRule="auto"/>
        <w:ind w:left="-5" w:hanging="10"/>
      </w:pPr>
    </w:p>
    <w:p w14:paraId="12B1F0BF" w14:textId="03C56C0A" w:rsidR="00511D33" w:rsidRDefault="00000000">
      <w:pPr>
        <w:spacing w:after="4" w:line="250" w:lineRule="auto"/>
        <w:ind w:left="-5" w:hanging="10"/>
      </w:pPr>
      <w:r>
        <w:t xml:space="preserve">B Number (student ID number): ___________ Expected Graduation Date: ______________  </w:t>
      </w:r>
    </w:p>
    <w:p w14:paraId="050EC628" w14:textId="77777777" w:rsidR="00B463C8" w:rsidRDefault="00B463C8">
      <w:pPr>
        <w:spacing w:after="4" w:line="250" w:lineRule="auto"/>
        <w:ind w:left="-5" w:hanging="10"/>
      </w:pPr>
    </w:p>
    <w:p w14:paraId="4F6D7812" w14:textId="554CF98F" w:rsidR="00511D33" w:rsidRDefault="00000000">
      <w:pPr>
        <w:spacing w:after="4" w:line="250" w:lineRule="auto"/>
        <w:ind w:left="-5" w:hanging="10"/>
      </w:pPr>
      <w:r>
        <w:t xml:space="preserve">Major: _____________________________________________  </w:t>
      </w:r>
    </w:p>
    <w:p w14:paraId="54DF9DCF" w14:textId="77777777" w:rsidR="00B463C8" w:rsidRDefault="00B463C8">
      <w:pPr>
        <w:spacing w:after="4" w:line="250" w:lineRule="auto"/>
        <w:ind w:left="-5" w:hanging="10"/>
      </w:pPr>
    </w:p>
    <w:p w14:paraId="35A43C95" w14:textId="22D4B2E4" w:rsidR="00511D33" w:rsidRDefault="00000000">
      <w:pPr>
        <w:spacing w:after="4" w:line="250" w:lineRule="auto"/>
        <w:ind w:left="-5" w:hanging="10"/>
      </w:pPr>
      <w:r>
        <w:t xml:space="preserve">Current Status:  </w:t>
      </w:r>
      <w:proofErr w:type="gramStart"/>
      <w:r>
        <w:t>Freshman  Sophomore</w:t>
      </w:r>
      <w:proofErr w:type="gramEnd"/>
      <w:r>
        <w:t xml:space="preserve">  Junior  Senior </w:t>
      </w:r>
    </w:p>
    <w:sectPr w:rsidR="00511D33" w:rsidSect="009C58F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AA9C" w14:textId="77777777" w:rsidR="00031717" w:rsidRDefault="00031717" w:rsidP="009C58F5">
      <w:pPr>
        <w:spacing w:after="0" w:line="240" w:lineRule="auto"/>
      </w:pPr>
      <w:r>
        <w:separator/>
      </w:r>
    </w:p>
  </w:endnote>
  <w:endnote w:type="continuationSeparator" w:id="0">
    <w:p w14:paraId="2D871001" w14:textId="77777777" w:rsidR="00031717" w:rsidRDefault="00031717" w:rsidP="009C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FFA4" w14:textId="77777777" w:rsidR="00031717" w:rsidRDefault="00031717" w:rsidP="009C58F5">
      <w:pPr>
        <w:spacing w:after="0" w:line="240" w:lineRule="auto"/>
      </w:pPr>
      <w:r>
        <w:separator/>
      </w:r>
    </w:p>
  </w:footnote>
  <w:footnote w:type="continuationSeparator" w:id="0">
    <w:p w14:paraId="377F4B06" w14:textId="77777777" w:rsidR="00031717" w:rsidRDefault="00031717" w:rsidP="009C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47FA"/>
    <w:multiLevelType w:val="hybridMultilevel"/>
    <w:tmpl w:val="1B8AE8A4"/>
    <w:lvl w:ilvl="0" w:tplc="6078465A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4A2C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B030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CF0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7E04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6EF4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76869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5C32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7A6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C4E3E"/>
    <w:multiLevelType w:val="hybridMultilevel"/>
    <w:tmpl w:val="E7D0DD2A"/>
    <w:lvl w:ilvl="0" w:tplc="400675B6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E8F1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E4D9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661B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40B1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5A67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D413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CCFC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E47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B757A6"/>
    <w:multiLevelType w:val="hybridMultilevel"/>
    <w:tmpl w:val="84D435CA"/>
    <w:lvl w:ilvl="0" w:tplc="0AE09918">
      <w:start w:val="1"/>
      <w:numFmt w:val="decimal"/>
      <w:lvlText w:val="%1.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64F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642D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EAD1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9E97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48D4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F8FD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729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F8E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5469281">
    <w:abstractNumId w:val="1"/>
  </w:num>
  <w:num w:numId="2" w16cid:durableId="483738865">
    <w:abstractNumId w:val="0"/>
  </w:num>
  <w:num w:numId="3" w16cid:durableId="10349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33"/>
    <w:rsid w:val="00031717"/>
    <w:rsid w:val="00511D33"/>
    <w:rsid w:val="009C58F5"/>
    <w:rsid w:val="00B463C8"/>
    <w:rsid w:val="00C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CD79C"/>
  <w15:docId w15:val="{D26A3CC5-3C7D-4B6B-A46C-8E63499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9C5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veryservices@bridgevalle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Blankenbuehler</dc:creator>
  <cp:keywords/>
  <cp:lastModifiedBy>Carla Blankenbuehler</cp:lastModifiedBy>
  <cp:revision>2</cp:revision>
  <dcterms:created xsi:type="dcterms:W3CDTF">2023-04-27T19:53:00Z</dcterms:created>
  <dcterms:modified xsi:type="dcterms:W3CDTF">2023-04-27T19:53:00Z</dcterms:modified>
</cp:coreProperties>
</file>